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F241F4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8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 xml:space="preserve">o </w:t>
      </w:r>
      <w:r w:rsidR="00F241F4">
        <w:rPr>
          <w:b/>
        </w:rPr>
        <w:t>szczepieniach ochronnych kandydata</w:t>
      </w:r>
      <w:r w:rsidR="007A34CE">
        <w:rPr>
          <w:b/>
        </w:rPr>
        <w:t xml:space="preserve"> lub zwolnieniu z obowiązku szczepień ochronnych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241F4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F6748B">
        <w:rPr>
          <w:sz w:val="20"/>
          <w:szCs w:val="20"/>
        </w:rPr>
        <w:t>mój syn/ córka* …………………………………………………………</w:t>
      </w:r>
      <w:r w:rsidR="00F241F4">
        <w:rPr>
          <w:sz w:val="20"/>
          <w:szCs w:val="20"/>
        </w:rPr>
        <w:t>:</w:t>
      </w:r>
    </w:p>
    <w:p w:rsidR="00F241F4" w:rsidRDefault="00F241F4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6748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został poddany obowiązkowym szczepieniom ochronnym, określonym w rozporządzeniu Ministra Zdrowia z dnia 18 sierpnia 2011 roku w sprawie obowiązkowych szczepień ochronnych (Dz. U. z 2018 r., poz. 753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zm.)*  lub</w:t>
      </w:r>
    </w:p>
    <w:p w:rsidR="00F241F4" w:rsidRDefault="00F241F4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został zwolniony z obowiązku szczepień ochronnych, określonych w rozporządzeniu Ministra Zdrowia z dnia 18 sierpnia 2011 roku w sprawie obowiązkowych szczepień ochronnych (Dz. U. z 2018 r., poz. 753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zm.)*  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4E1B6C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4E1B6C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4E1B6C"/>
    <w:rsid w:val="0058323D"/>
    <w:rsid w:val="005F46FE"/>
    <w:rsid w:val="006C751C"/>
    <w:rsid w:val="00763BBC"/>
    <w:rsid w:val="007A34CE"/>
    <w:rsid w:val="007A695B"/>
    <w:rsid w:val="007B2BFF"/>
    <w:rsid w:val="007B6046"/>
    <w:rsid w:val="007F10BF"/>
    <w:rsid w:val="007F53CF"/>
    <w:rsid w:val="0085397F"/>
    <w:rsid w:val="00870A0D"/>
    <w:rsid w:val="00894B7C"/>
    <w:rsid w:val="008B34B1"/>
    <w:rsid w:val="009215CA"/>
    <w:rsid w:val="00AD100D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241F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5</cp:revision>
  <cp:lastPrinted>2018-01-25T09:32:00Z</cp:lastPrinted>
  <dcterms:created xsi:type="dcterms:W3CDTF">2024-01-11T11:00:00Z</dcterms:created>
  <dcterms:modified xsi:type="dcterms:W3CDTF">2025-01-07T12:43:00Z</dcterms:modified>
</cp:coreProperties>
</file>