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691E" w:rsidRPr="004F691E" w:rsidRDefault="00D57C9A" w:rsidP="004F691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GMINNY </w:t>
      </w:r>
      <w:bookmarkStart w:id="0" w:name="_GoBack"/>
      <w:bookmarkEnd w:id="0"/>
      <w:r w:rsidR="004F691E" w:rsidRPr="004F691E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KONKURS CZYTELNICZO-PLASTYCZNY</w:t>
      </w:r>
    </w:p>
    <w:p w:rsidR="004F691E" w:rsidRPr="004F691E" w:rsidRDefault="004F691E" w:rsidP="004F691E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pl-PL"/>
        </w:rPr>
      </w:pPr>
      <w:r w:rsidRPr="004F691E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pl-PL"/>
        </w:rPr>
        <w:t>„</w:t>
      </w:r>
      <w:r w:rsidRPr="004F691E">
        <w:rPr>
          <w:rFonts w:ascii="Times New Roman" w:eastAsia="Times New Roman" w:hAnsi="Times New Roman" w:cs="Times New Roman"/>
          <w:b/>
          <w:bCs/>
          <w:i/>
          <w:kern w:val="36"/>
          <w:sz w:val="32"/>
          <w:szCs w:val="32"/>
          <w:lang w:eastAsia="pl-PL"/>
        </w:rPr>
        <w:t>MIŚ W POLSKIEJ LITERATURZE</w:t>
      </w:r>
      <w:r w:rsidRPr="004F691E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pl-PL"/>
        </w:rPr>
        <w:t>”</w:t>
      </w:r>
    </w:p>
    <w:p w:rsidR="004F691E" w:rsidRPr="004F691E" w:rsidRDefault="004F691E" w:rsidP="004F691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Gminne Przedszkole w Tworogu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zaprasza</w:t>
      </w: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dzieci przedszkolne do udziału </w:t>
      </w: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</w:t>
      </w:r>
      <w:r w:rsidRPr="004F691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konkursie czytelniczo-plastycznym</w:t>
      </w: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pt. </w:t>
      </w:r>
      <w:r w:rsidRPr="004F691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„Miś w polskiej literaturze”</w:t>
      </w: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4F691E" w:rsidRPr="004F691E" w:rsidRDefault="004F691E" w:rsidP="004F691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F691E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CELE KONKURSU:</w:t>
      </w:r>
    </w:p>
    <w:p w:rsidR="004F691E" w:rsidRDefault="004F691E" w:rsidP="004F691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rozwijanie zainteresowań czytelniczych wśród dzieci,</w:t>
      </w:r>
    </w:p>
    <w:p w:rsidR="004F691E" w:rsidRPr="00533FEC" w:rsidRDefault="004F691E" w:rsidP="00533FE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rozbudzanie zainteresowania literaturą dziecięcą,</w:t>
      </w:r>
    </w:p>
    <w:p w:rsidR="004F691E" w:rsidRPr="00533FEC" w:rsidRDefault="004F691E" w:rsidP="00533FE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zachęcanie dzieci i rodziców do wspólnego czytania książek,</w:t>
      </w:r>
    </w:p>
    <w:p w:rsidR="004F691E" w:rsidRPr="00533FEC" w:rsidRDefault="004F691E" w:rsidP="00533FE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zapoznanie przedszkolaków z bohaterami polskiej literatury dziecięcej,</w:t>
      </w:r>
    </w:p>
    <w:p w:rsidR="004F691E" w:rsidRPr="00533FEC" w:rsidRDefault="004F691E" w:rsidP="00533FE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rozwijanie umiejętności słuchania i rozumienia tekstu literackiego,</w:t>
      </w:r>
    </w:p>
    <w:p w:rsidR="004F691E" w:rsidRPr="00533FEC" w:rsidRDefault="004F691E" w:rsidP="00533FE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kształtowanie nawyku sięgania po książkę jako źródła wiedzy, rozrywki i wzruszeń,</w:t>
      </w:r>
    </w:p>
    <w:p w:rsidR="004F691E" w:rsidRPr="004F691E" w:rsidRDefault="004F691E" w:rsidP="00533FE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budowanie pozytywnego kontaktu dziecka z książką i biblioteką</w:t>
      </w:r>
    </w:p>
    <w:p w:rsidR="004F691E" w:rsidRPr="004F691E" w:rsidRDefault="004F691E" w:rsidP="004F691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pobudzanie wyobraźni i kreatywności,</w:t>
      </w:r>
    </w:p>
    <w:p w:rsidR="004F691E" w:rsidRPr="004F691E" w:rsidRDefault="004F691E" w:rsidP="004F691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rozwijanie uzdolnień plastycznych,</w:t>
      </w:r>
    </w:p>
    <w:p w:rsidR="004F691E" w:rsidRPr="004F691E" w:rsidRDefault="004F691E" w:rsidP="004F691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zachęcanie do wspólnego rodzinnego czytania i tworzenia,</w:t>
      </w:r>
    </w:p>
    <w:p w:rsidR="004F691E" w:rsidRPr="004F691E" w:rsidRDefault="004F691E" w:rsidP="004F691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kształtowanie wrażliwości estetycznej i kulturowej.</w:t>
      </w:r>
    </w:p>
    <w:p w:rsidR="004F691E" w:rsidRPr="004F691E" w:rsidRDefault="004F691E" w:rsidP="004F691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F691E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POSTANOWIENIA OGÓLNE:</w:t>
      </w:r>
    </w:p>
    <w:p w:rsidR="004F691E" w:rsidRPr="004F691E" w:rsidRDefault="004F691E" w:rsidP="00533F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Organizatorem konkursu jest </w:t>
      </w:r>
      <w:r w:rsidRPr="004F691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Gminne Przedszkole w Tworogu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4F691E" w:rsidRPr="004F691E" w:rsidRDefault="004F691E" w:rsidP="00533F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Konkurs adresowany jest do </w:t>
      </w:r>
      <w:r w:rsidRPr="004F691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dzieci uczęszczających do przedszkoli na terenie Gminy Tworóg</w:t>
      </w: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4F691E" w:rsidRDefault="004F691E" w:rsidP="00533F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Zadaniem uczestników jest </w:t>
      </w:r>
      <w:r w:rsidRPr="004F691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wykonanie pracy plastycznej inspirowanej postacią misia</w:t>
      </w:r>
      <w:r w:rsidR="00533FE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Pr="004F691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z polskiej literatury dziecięcej</w:t>
      </w: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4F691E" w:rsidRPr="004F691E" w:rsidRDefault="004F691E" w:rsidP="00533F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Praca powinna mieć </w:t>
      </w:r>
      <w:r w:rsidRPr="004F691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format A4</w:t>
      </w: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może być wykonana </w:t>
      </w:r>
      <w:r w:rsidRPr="004F691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dowolną techniką plastyczną</w:t>
      </w: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4F691E" w:rsidRPr="004F691E" w:rsidRDefault="004F691E" w:rsidP="004F6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F691E" w:rsidRPr="004F691E" w:rsidRDefault="004F691E" w:rsidP="004F691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F691E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WARUNKI UCZESTNICTWA:</w:t>
      </w:r>
    </w:p>
    <w:p w:rsidR="004F691E" w:rsidRPr="004F691E" w:rsidRDefault="004F691E" w:rsidP="004F691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Prace konkursowe należy dostarczyć do </w:t>
      </w:r>
      <w:r w:rsidRPr="004F691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Gminnego Przedszkola w Tworogu</w:t>
      </w: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dnia </w:t>
      </w:r>
      <w:r w:rsidRPr="004F691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21 listopada 2025 r.</w:t>
      </w:r>
    </w:p>
    <w:p w:rsidR="004F691E" w:rsidRPr="004F691E" w:rsidRDefault="004F691E" w:rsidP="004F691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Prace można składać w sekretariacie przedszkola w godzinach od </w:t>
      </w:r>
      <w:r w:rsidRPr="004F691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8.00 do 14.00</w:t>
      </w: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4F691E" w:rsidRPr="004F691E" w:rsidRDefault="004F691E" w:rsidP="004F691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Prace dostarczone po terminie nie będą brane pod uwagę.</w:t>
      </w:r>
    </w:p>
    <w:p w:rsidR="004F691E" w:rsidRPr="004F691E" w:rsidRDefault="004F691E" w:rsidP="004F691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pracy należy dołączyć </w:t>
      </w:r>
      <w:r w:rsidRPr="004F691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kartę zgłoszenia</w:t>
      </w: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</w:t>
      </w:r>
      <w:r w:rsidRPr="004F691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zgody</w:t>
      </w: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(dostępne w przedszkolu lub na stronie internetowej organizatora).</w:t>
      </w:r>
    </w:p>
    <w:p w:rsidR="004F691E" w:rsidRPr="004F691E" w:rsidRDefault="004F691E" w:rsidP="004F6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F691E" w:rsidRPr="004F691E" w:rsidRDefault="004F691E" w:rsidP="004F691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F691E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KRYTERIA SZCZEGÓŁOWE:</w:t>
      </w:r>
    </w:p>
    <w:p w:rsidR="004F691E" w:rsidRPr="004F691E" w:rsidRDefault="004F691E" w:rsidP="004F691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Każdy uczestnik może zgłosić </w:t>
      </w:r>
      <w:r w:rsidRPr="004F691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jedną pracę plastyczną</w:t>
      </w: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wykonaną samodzielnie lub </w:t>
      </w:r>
      <w:r w:rsidR="00533FE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z pomocą rodziców.</w:t>
      </w:r>
    </w:p>
    <w:p w:rsidR="004F691E" w:rsidRPr="004F691E" w:rsidRDefault="004F691E" w:rsidP="004F691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Technika wykonania pracy jest </w:t>
      </w:r>
      <w:r w:rsidRPr="004F691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dowolna</w:t>
      </w: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(rysunek, malarstwo, wyklejanka, kolaż itp.).</w:t>
      </w:r>
    </w:p>
    <w:p w:rsidR="004F691E" w:rsidRPr="004F691E" w:rsidRDefault="004F691E" w:rsidP="004F691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Praca musi być wykonana </w:t>
      </w:r>
      <w:r w:rsidRPr="004F691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 papierze w formacie A4</w:t>
      </w: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4F691E" w:rsidRPr="004F691E" w:rsidRDefault="004F691E" w:rsidP="004F691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Tematem pracy jest </w:t>
      </w:r>
      <w:r w:rsidRPr="004F691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postać misia występująca w polskiej literaturze dziecięcej</w:t>
      </w: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4F691E" w:rsidRPr="004F691E" w:rsidRDefault="004F691E" w:rsidP="004F691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Na odwrocie pracy należy umieścić:</w:t>
      </w:r>
    </w:p>
    <w:p w:rsidR="004F691E" w:rsidRPr="004F691E" w:rsidRDefault="004F691E" w:rsidP="004F691E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imię i nazwisko autora,</w:t>
      </w:r>
    </w:p>
    <w:p w:rsidR="004F691E" w:rsidRPr="004F691E" w:rsidRDefault="004F691E" w:rsidP="004F691E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nazwę i adres przedszkola.</w:t>
      </w:r>
    </w:p>
    <w:p w:rsidR="004F691E" w:rsidRPr="004F691E" w:rsidRDefault="004F691E" w:rsidP="004F6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F691E" w:rsidRPr="004F691E" w:rsidRDefault="004F691E" w:rsidP="004F691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F691E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ZASADY PRZYZNAWANIA NAGRÓD:</w:t>
      </w:r>
    </w:p>
    <w:p w:rsidR="004F691E" w:rsidRPr="004F691E" w:rsidRDefault="004F691E" w:rsidP="004F691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Dostarczone prace oceni </w:t>
      </w:r>
      <w:r w:rsidRPr="004F691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komisja konkursowa</w:t>
      </w: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powołana przez organizatora.</w:t>
      </w:r>
    </w:p>
    <w:p w:rsidR="004F691E" w:rsidRPr="004F691E" w:rsidRDefault="004F691E" w:rsidP="004F691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Prace zbiorowe nie będą oceniane.</w:t>
      </w:r>
    </w:p>
    <w:p w:rsidR="004F691E" w:rsidRPr="004F691E" w:rsidRDefault="004F691E" w:rsidP="004F691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Jury będzie oceniać prace w dwóch kategoriach wiekowych:</w:t>
      </w:r>
    </w:p>
    <w:p w:rsidR="004F691E" w:rsidRPr="004F691E" w:rsidRDefault="004F691E" w:rsidP="004F691E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dzieci 3–4-letnie,</w:t>
      </w:r>
    </w:p>
    <w:p w:rsidR="004F691E" w:rsidRPr="004F691E" w:rsidRDefault="004F691E" w:rsidP="004F691E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dzieci 5–6-letnie.</w:t>
      </w:r>
    </w:p>
    <w:p w:rsidR="004F691E" w:rsidRPr="004F691E" w:rsidRDefault="004F691E" w:rsidP="004F691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Przy ocenie będą brane pod uwagę:</w:t>
      </w:r>
    </w:p>
    <w:p w:rsidR="004F691E" w:rsidRPr="004F691E" w:rsidRDefault="004F691E" w:rsidP="004F691E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zgodność z tematem,</w:t>
      </w:r>
    </w:p>
    <w:p w:rsidR="004F691E" w:rsidRPr="004F691E" w:rsidRDefault="004F691E" w:rsidP="004F691E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pomysłowość,</w:t>
      </w:r>
    </w:p>
    <w:p w:rsidR="004F691E" w:rsidRPr="004F691E" w:rsidRDefault="004F691E" w:rsidP="004F691E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estetyka wykonania,</w:t>
      </w:r>
    </w:p>
    <w:p w:rsidR="004F691E" w:rsidRPr="004F691E" w:rsidRDefault="004F691E" w:rsidP="004F691E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samodzielność dziecka.</w:t>
      </w:r>
    </w:p>
    <w:p w:rsidR="004F691E" w:rsidRPr="004F691E" w:rsidRDefault="004F691E" w:rsidP="004F691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Decyzje jury są ostateczne i nieodwołalne.</w:t>
      </w:r>
    </w:p>
    <w:p w:rsidR="004F691E" w:rsidRPr="004F691E" w:rsidRDefault="004F691E" w:rsidP="004F691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Jury wyłoni zwycięzców w każdej kategorii wiekowej i przyzna </w:t>
      </w:r>
      <w:r w:rsidRPr="004F691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I, II i III miejsce</w:t>
      </w: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a także </w:t>
      </w:r>
      <w:r w:rsidRPr="004F691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wyróżnienia</w:t>
      </w: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4F691E" w:rsidRPr="004F691E" w:rsidRDefault="004F691E" w:rsidP="004F691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Wyniki konkursu zostaną ogłoszone </w:t>
      </w:r>
      <w:r w:rsidRPr="004F691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25 listopada 2025 r.</w:t>
      </w: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podczas obchodów </w:t>
      </w:r>
      <w:r w:rsidRPr="004F691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Dnia Pluszowego Misia</w:t>
      </w: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na stronie internetowej organizatora (</w:t>
      </w:r>
      <w:hyperlink r:id="rId5" w:tgtFrame="_new" w:history="1">
        <w:r w:rsidRPr="004F691E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pl-PL"/>
          </w:rPr>
          <w:t>www.gptworog.pl</w:t>
        </w:r>
      </w:hyperlink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) i na profilu Facebook przedszkola.</w:t>
      </w:r>
    </w:p>
    <w:p w:rsidR="004F691E" w:rsidRPr="004F691E" w:rsidRDefault="004F691E" w:rsidP="004F691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Uczestnicy, przekazując prace, wyrażają zgodę na </w:t>
      </w:r>
      <w:r w:rsidRPr="004F691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prezentację i publikację prac</w:t>
      </w: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ramach działań promocyjnych organizatora (np. wystawy, publikacje internetowe).</w:t>
      </w:r>
    </w:p>
    <w:p w:rsidR="004F691E" w:rsidRPr="004F691E" w:rsidRDefault="004F691E" w:rsidP="004F691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Nagrody i dyplomy zostaną przekazane do przedszkoli.</w:t>
      </w:r>
    </w:p>
    <w:p w:rsidR="004F691E" w:rsidRPr="004F691E" w:rsidRDefault="004F691E" w:rsidP="004F691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F691E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POSTANOWIENIA KOŃCOWE:</w:t>
      </w:r>
    </w:p>
    <w:p w:rsidR="004F691E" w:rsidRPr="004F691E" w:rsidRDefault="004F691E" w:rsidP="004F691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Prace konkursowe muszą być wynikiem samodzielnej twórczości uczestnika i nie mogą naruszać praw autorskich osób trzecich.</w:t>
      </w:r>
    </w:p>
    <w:p w:rsidR="004F691E" w:rsidRPr="004F691E" w:rsidRDefault="004F691E" w:rsidP="004F691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Uczestnik (lub jego opiekun prawny) wyraża zgodę na:</w:t>
      </w: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a) wykorzystanie pracy w celach wystawienniczych i promocyjnych,</w:t>
      </w: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b) przetwarzanie danych osobowych zgodnie z przepisami RODO w celach organizacyjnych konkursu.</w:t>
      </w:r>
    </w:p>
    <w:p w:rsidR="004F691E" w:rsidRPr="004F691E" w:rsidRDefault="004F691E" w:rsidP="004F691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Zgłoszenie pracy do konkursu jest równoznaczne z akceptacją niniejszego regulaminu.</w:t>
      </w:r>
    </w:p>
    <w:p w:rsidR="004F691E" w:rsidRPr="004F691E" w:rsidRDefault="004F691E" w:rsidP="004F691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Regulamin konkursu jest dostępny na stronie internetowej organizatora (</w:t>
      </w:r>
      <w:hyperlink r:id="rId6" w:tgtFrame="_new" w:history="1">
        <w:r w:rsidRPr="004F691E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pl-PL"/>
          </w:rPr>
          <w:t>www.gptworog.pl</w:t>
        </w:r>
      </w:hyperlink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).</w:t>
      </w:r>
    </w:p>
    <w:p w:rsidR="00533FEC" w:rsidRDefault="004F691E" w:rsidP="004F691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 ogłoszeniu wyników zorganizowana zostanie </w:t>
      </w:r>
      <w:r w:rsidRPr="004F691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wystawa prac konkursowych</w:t>
      </w: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t>. Po jej zakończeniu prace stają się własnością organizatora.</w:t>
      </w:r>
    </w:p>
    <w:p w:rsidR="004F691E" w:rsidRPr="004F691E" w:rsidRDefault="004F691E" w:rsidP="00533FE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1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organizatora:</w:t>
      </w: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Gminne Przedszkole w Tworogu</w:t>
      </w: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ul. Słowackiego 16</w:t>
      </w: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42-690 Tworóg</w:t>
      </w:r>
      <w:r w:rsidRPr="004F691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tel.: 32-285-73-51</w:t>
      </w:r>
    </w:p>
    <w:p w:rsidR="00533FEC" w:rsidRPr="00533FEC" w:rsidRDefault="00533FEC" w:rsidP="00533FE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33FEC">
        <w:rPr>
          <w:rFonts w:ascii="Times New Roman" w:eastAsia="Calibri" w:hAnsi="Times New Roman" w:cs="Times New Roman"/>
          <w:b/>
          <w:sz w:val="24"/>
          <w:szCs w:val="24"/>
        </w:rPr>
        <w:lastRenderedPageBreak/>
        <w:t>Załącznik nr 1</w:t>
      </w:r>
    </w:p>
    <w:p w:rsidR="00533FEC" w:rsidRPr="00533FEC" w:rsidRDefault="00533FEC" w:rsidP="00533FEC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533FEC" w:rsidRPr="00533FEC" w:rsidRDefault="00533FEC" w:rsidP="00533FE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4"/>
        </w:rPr>
      </w:pPr>
    </w:p>
    <w:p w:rsidR="00533FEC" w:rsidRPr="00533FEC" w:rsidRDefault="00533FEC" w:rsidP="00533FEC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  <w:r w:rsidRPr="00533FEC">
        <w:rPr>
          <w:rFonts w:ascii="Times New Roman" w:eastAsia="Calibri" w:hAnsi="Times New Roman" w:cs="Times New Roman"/>
          <w:b/>
          <w:sz w:val="28"/>
          <w:szCs w:val="24"/>
        </w:rPr>
        <w:t>Karta zgłoszenia</w:t>
      </w:r>
    </w:p>
    <w:p w:rsidR="00533FEC" w:rsidRPr="00533FEC" w:rsidRDefault="00533FEC" w:rsidP="00533FE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33FEC">
        <w:rPr>
          <w:rFonts w:ascii="Times New Roman" w:eastAsia="Calibri" w:hAnsi="Times New Roman" w:cs="Times New Roman"/>
          <w:sz w:val="24"/>
          <w:szCs w:val="24"/>
        </w:rPr>
        <w:t>(Wypełnia nauczyciel – opiekun. Proszę wypełnić drukowanymi literami)</w:t>
      </w:r>
    </w:p>
    <w:p w:rsidR="00533FEC" w:rsidRPr="00533FEC" w:rsidRDefault="00533FEC" w:rsidP="00533FE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33FEC" w:rsidRPr="00533FEC" w:rsidRDefault="00533FEC" w:rsidP="00533FE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33FEC" w:rsidRPr="00533FEC" w:rsidRDefault="00533FEC" w:rsidP="00533FE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33FEC" w:rsidRPr="00533FEC" w:rsidRDefault="00533FEC" w:rsidP="00533FEC">
      <w:pPr>
        <w:spacing w:after="0" w:line="720" w:lineRule="auto"/>
        <w:rPr>
          <w:rFonts w:ascii="Times New Roman" w:eastAsia="Calibri" w:hAnsi="Times New Roman" w:cs="Times New Roman"/>
          <w:sz w:val="24"/>
          <w:szCs w:val="24"/>
        </w:rPr>
      </w:pPr>
      <w:r w:rsidRPr="00533FEC">
        <w:rPr>
          <w:rFonts w:ascii="Times New Roman" w:eastAsia="Calibri" w:hAnsi="Times New Roman" w:cs="Times New Roman"/>
          <w:sz w:val="24"/>
          <w:szCs w:val="24"/>
        </w:rPr>
        <w:t>1. Autor pracy (imię i nazwisko): ………………………………………………………………</w:t>
      </w:r>
    </w:p>
    <w:p w:rsidR="00533FEC" w:rsidRPr="00533FEC" w:rsidRDefault="00533FEC" w:rsidP="00533FEC">
      <w:pPr>
        <w:spacing w:after="0" w:line="720" w:lineRule="auto"/>
        <w:rPr>
          <w:rFonts w:ascii="Times New Roman" w:eastAsia="Calibri" w:hAnsi="Times New Roman" w:cs="Times New Roman"/>
          <w:sz w:val="24"/>
          <w:szCs w:val="24"/>
        </w:rPr>
      </w:pPr>
      <w:r w:rsidRPr="00533FEC">
        <w:rPr>
          <w:rFonts w:ascii="Times New Roman" w:eastAsia="Calibri" w:hAnsi="Times New Roman" w:cs="Times New Roman"/>
          <w:sz w:val="24"/>
          <w:szCs w:val="24"/>
        </w:rPr>
        <w:t>2. Wiek autora pracy: …………………………………………………………………………...</w:t>
      </w:r>
    </w:p>
    <w:p w:rsidR="00533FEC" w:rsidRPr="00533FEC" w:rsidRDefault="00533FEC" w:rsidP="00533FEC">
      <w:pPr>
        <w:spacing w:after="0" w:line="720" w:lineRule="auto"/>
        <w:rPr>
          <w:rFonts w:ascii="Times New Roman" w:eastAsia="Calibri" w:hAnsi="Times New Roman" w:cs="Times New Roman"/>
          <w:sz w:val="24"/>
          <w:szCs w:val="24"/>
        </w:rPr>
      </w:pPr>
      <w:r w:rsidRPr="00533FEC">
        <w:rPr>
          <w:rFonts w:ascii="Times New Roman" w:eastAsia="Calibri" w:hAnsi="Times New Roman" w:cs="Times New Roman"/>
          <w:sz w:val="24"/>
          <w:szCs w:val="24"/>
        </w:rPr>
        <w:t>3. Tytuł pracy: …………………………………………………………………………………..</w:t>
      </w:r>
    </w:p>
    <w:p w:rsidR="00533FEC" w:rsidRPr="00533FEC" w:rsidRDefault="00533FEC" w:rsidP="00533FEC">
      <w:pPr>
        <w:spacing w:after="0" w:line="720" w:lineRule="auto"/>
        <w:rPr>
          <w:rFonts w:ascii="Times New Roman" w:eastAsia="Calibri" w:hAnsi="Times New Roman" w:cs="Times New Roman"/>
          <w:sz w:val="24"/>
          <w:szCs w:val="24"/>
        </w:rPr>
      </w:pPr>
      <w:r w:rsidRPr="00533FEC">
        <w:rPr>
          <w:rFonts w:ascii="Times New Roman" w:eastAsia="Calibri" w:hAnsi="Times New Roman" w:cs="Times New Roman"/>
          <w:sz w:val="24"/>
          <w:szCs w:val="24"/>
        </w:rPr>
        <w:t>4. Nazwa i adres przedszkola: …………………………………………………………………..</w:t>
      </w:r>
    </w:p>
    <w:p w:rsidR="00533FEC" w:rsidRPr="00533FEC" w:rsidRDefault="00533FEC" w:rsidP="00533FEC">
      <w:pPr>
        <w:spacing w:after="0" w:line="720" w:lineRule="auto"/>
        <w:rPr>
          <w:rFonts w:ascii="Times New Roman" w:eastAsia="Calibri" w:hAnsi="Times New Roman" w:cs="Times New Roman"/>
          <w:sz w:val="24"/>
          <w:szCs w:val="24"/>
        </w:rPr>
      </w:pPr>
      <w:r w:rsidRPr="00533FEC">
        <w:rPr>
          <w:rFonts w:ascii="Times New Roman" w:eastAsia="Calibri" w:hAnsi="Times New Roman" w:cs="Times New Roman"/>
          <w:sz w:val="24"/>
          <w:szCs w:val="24"/>
        </w:rPr>
        <w:t>5. Telefon do przedszkola: ……………………………………………………………………..</w:t>
      </w:r>
    </w:p>
    <w:p w:rsidR="00533FEC" w:rsidRPr="00533FEC" w:rsidRDefault="00533FEC" w:rsidP="00533FEC">
      <w:pPr>
        <w:spacing w:after="0" w:line="720" w:lineRule="auto"/>
        <w:rPr>
          <w:rFonts w:ascii="Times New Roman" w:eastAsia="Calibri" w:hAnsi="Times New Roman" w:cs="Times New Roman"/>
          <w:sz w:val="24"/>
          <w:szCs w:val="24"/>
        </w:rPr>
      </w:pPr>
      <w:r w:rsidRPr="00533FEC">
        <w:rPr>
          <w:rFonts w:ascii="Times New Roman" w:eastAsia="Calibri" w:hAnsi="Times New Roman" w:cs="Times New Roman"/>
          <w:sz w:val="24"/>
          <w:szCs w:val="24"/>
        </w:rPr>
        <w:t>6. Imię i nazwisko nauczyciela - opiekuna:……………………………………………………..</w:t>
      </w:r>
    </w:p>
    <w:p w:rsidR="00533FEC" w:rsidRPr="00533FEC" w:rsidRDefault="00533FEC" w:rsidP="00533FEC">
      <w:pPr>
        <w:spacing w:after="0" w:line="720" w:lineRule="auto"/>
        <w:rPr>
          <w:rFonts w:ascii="Times New Roman" w:eastAsia="Calibri" w:hAnsi="Times New Roman" w:cs="Times New Roman"/>
          <w:sz w:val="24"/>
          <w:szCs w:val="24"/>
        </w:rPr>
      </w:pPr>
      <w:r w:rsidRPr="00533FEC">
        <w:rPr>
          <w:rFonts w:ascii="Times New Roman" w:eastAsia="Calibri" w:hAnsi="Times New Roman" w:cs="Times New Roman"/>
          <w:sz w:val="24"/>
          <w:szCs w:val="24"/>
        </w:rPr>
        <w:t>7. Telefon do nauczyciela - opiekuna: ………………………………………………………….</w:t>
      </w:r>
    </w:p>
    <w:p w:rsidR="00533FEC" w:rsidRPr="00533FEC" w:rsidRDefault="00533FEC" w:rsidP="00533FEC">
      <w:pPr>
        <w:spacing w:after="0" w:line="72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33FEC" w:rsidRPr="00533FEC" w:rsidRDefault="00533FEC" w:rsidP="00533FE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33FEC" w:rsidRPr="00533FEC" w:rsidRDefault="00533FEC" w:rsidP="00533FEC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533FEC">
        <w:rPr>
          <w:rFonts w:ascii="Times New Roman" w:eastAsia="Calibri" w:hAnsi="Times New Roman" w:cs="Times New Roman"/>
          <w:sz w:val="24"/>
          <w:szCs w:val="24"/>
        </w:rPr>
        <w:t>........................................................</w:t>
      </w:r>
    </w:p>
    <w:p w:rsidR="00533FEC" w:rsidRPr="00533FEC" w:rsidRDefault="00533FEC" w:rsidP="00533FEC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533FEC">
        <w:rPr>
          <w:rFonts w:ascii="Times New Roman" w:eastAsia="Calibri" w:hAnsi="Times New Roman" w:cs="Times New Roman"/>
          <w:sz w:val="24"/>
          <w:szCs w:val="24"/>
        </w:rPr>
        <w:t>(</w:t>
      </w:r>
      <w:r w:rsidRPr="00533FEC">
        <w:rPr>
          <w:rFonts w:ascii="Times New Roman" w:eastAsia="Calibri" w:hAnsi="Times New Roman" w:cs="Times New Roman"/>
          <w:i/>
          <w:iCs/>
          <w:sz w:val="24"/>
          <w:szCs w:val="24"/>
        </w:rPr>
        <w:t>podpis nauczyciela – opiekuna</w:t>
      </w:r>
      <w:r w:rsidRPr="00533FEC">
        <w:rPr>
          <w:rFonts w:ascii="Times New Roman" w:eastAsia="Calibri" w:hAnsi="Times New Roman" w:cs="Times New Roman"/>
          <w:sz w:val="24"/>
          <w:szCs w:val="24"/>
        </w:rPr>
        <w:t>)</w:t>
      </w:r>
    </w:p>
    <w:p w:rsidR="00533FEC" w:rsidRPr="00533FEC" w:rsidRDefault="00533FEC" w:rsidP="00533FE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33FEC" w:rsidRPr="00533FEC" w:rsidRDefault="00533FEC" w:rsidP="00533FE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33FEC" w:rsidRPr="00533FEC" w:rsidRDefault="00533FEC" w:rsidP="00533FE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33FEC" w:rsidRPr="00533FEC" w:rsidRDefault="00533FEC" w:rsidP="00533FE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33FEC" w:rsidRPr="00533FEC" w:rsidRDefault="00533FEC" w:rsidP="00533FE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33FEC" w:rsidRPr="00533FEC" w:rsidRDefault="00533FEC" w:rsidP="00533FE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33FEC" w:rsidRPr="00533FEC" w:rsidRDefault="00533FEC" w:rsidP="00533FE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33FEC" w:rsidRPr="00533FEC" w:rsidRDefault="00533FEC" w:rsidP="00533FE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33FEC" w:rsidRPr="00533FEC" w:rsidRDefault="00533FEC" w:rsidP="00533FE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33FEC" w:rsidRPr="00533FEC" w:rsidRDefault="00533FEC" w:rsidP="00533FE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33FEC" w:rsidRPr="00533FEC" w:rsidRDefault="00533FEC" w:rsidP="00533FE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33FEC" w:rsidRPr="00533FEC" w:rsidRDefault="00533FEC" w:rsidP="00533FE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33FEC" w:rsidRPr="00533FEC" w:rsidRDefault="00533FEC" w:rsidP="00533FE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33FEC" w:rsidRPr="00533FEC" w:rsidRDefault="00533FEC" w:rsidP="00533FE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33FEC" w:rsidRPr="00533FEC" w:rsidRDefault="00533FEC" w:rsidP="00533FEC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533FEC">
        <w:rPr>
          <w:rFonts w:ascii="Times New Roman" w:eastAsia="Calibri" w:hAnsi="Times New Roman" w:cs="Times New Roman"/>
          <w:b/>
          <w:sz w:val="24"/>
          <w:szCs w:val="24"/>
        </w:rPr>
        <w:lastRenderedPageBreak/>
        <w:t>Załącznik nr 2</w:t>
      </w:r>
    </w:p>
    <w:p w:rsidR="00533FEC" w:rsidRPr="00533FEC" w:rsidRDefault="00533FEC" w:rsidP="00533FE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33FEC" w:rsidRPr="00533FEC" w:rsidRDefault="00533FEC" w:rsidP="00533FE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33FEC" w:rsidRPr="00533FEC" w:rsidRDefault="00533FEC" w:rsidP="00533F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33FE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Przetwarzanie danych osobowych</w:t>
      </w:r>
    </w:p>
    <w:p w:rsidR="00533FEC" w:rsidRPr="00533FEC" w:rsidRDefault="00533FEC" w:rsidP="00533FE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533FEC">
        <w:rPr>
          <w:rFonts w:ascii="Times New Roman" w:eastAsia="Times New Roman" w:hAnsi="Times New Roman" w:cs="Times New Roman"/>
          <w:sz w:val="20"/>
          <w:szCs w:val="24"/>
          <w:lang w:eastAsia="pl-PL"/>
        </w:rPr>
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 (4.5.2016 L 119/38 Dziennik Urzędowy Unii Europejskiej PL) zwanego dalej rozporządzeniem 2016/679 RODO </w:t>
      </w:r>
      <w:r w:rsidRPr="00533FEC">
        <w:rPr>
          <w:rFonts w:ascii="Times New Roman" w:eastAsia="Times New Roman" w:hAnsi="Times New Roman" w:cs="Times New Roman"/>
          <w:b/>
          <w:bCs/>
          <w:sz w:val="20"/>
          <w:szCs w:val="24"/>
          <w:lang w:eastAsia="pl-PL"/>
        </w:rPr>
        <w:t>informuję, że:</w:t>
      </w:r>
      <w:r w:rsidRPr="00533FEC">
        <w:rPr>
          <w:rFonts w:ascii="Times New Roman" w:eastAsia="Times New Roman" w:hAnsi="Times New Roman" w:cs="Times New Roman"/>
          <w:sz w:val="20"/>
          <w:szCs w:val="24"/>
          <w:lang w:eastAsia="pl-PL"/>
        </w:rPr>
        <w:t xml:space="preserve"> </w:t>
      </w:r>
    </w:p>
    <w:p w:rsidR="00533FEC" w:rsidRPr="00533FEC" w:rsidRDefault="00533FEC" w:rsidP="00533FE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533FEC" w:rsidRPr="00533FEC" w:rsidRDefault="00533FEC" w:rsidP="00533FE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33FE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Administratorem danych osobowych Państwa oraz Państwa dzieci jest: Dyrektor </w:t>
      </w:r>
      <w:r w:rsidRPr="00533FEC">
        <w:rPr>
          <w:rFonts w:ascii="Times New Roman" w:eastAsia="Times New Roman" w:hAnsi="Times New Roman" w:cs="Times New Roman"/>
          <w:sz w:val="20"/>
          <w:szCs w:val="14"/>
          <w:lang w:eastAsia="pl-PL"/>
        </w:rPr>
        <w:t xml:space="preserve">Gminnego Przedszkola </w:t>
      </w:r>
      <w:r w:rsidRPr="00533FEC">
        <w:rPr>
          <w:rFonts w:ascii="Times New Roman" w:eastAsia="Times New Roman" w:hAnsi="Times New Roman" w:cs="Times New Roman"/>
          <w:sz w:val="20"/>
          <w:szCs w:val="14"/>
          <w:lang w:eastAsia="pl-PL"/>
        </w:rPr>
        <w:br/>
        <w:t>w Tworogu</w:t>
      </w:r>
      <w:r w:rsidRPr="00533FE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, mający swoją siedzibę przy </w:t>
      </w:r>
      <w:r w:rsidRPr="00533FEC">
        <w:rPr>
          <w:rFonts w:ascii="Times New Roman" w:eastAsia="Times New Roman" w:hAnsi="Times New Roman" w:cs="Times New Roman"/>
          <w:sz w:val="20"/>
          <w:szCs w:val="16"/>
          <w:lang w:eastAsia="pl-PL"/>
        </w:rPr>
        <w:t>ul. Słowackiego 16</w:t>
      </w:r>
      <w:r w:rsidRPr="00533FE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, 42-690 Tworóg, tel. </w:t>
      </w:r>
      <w:r w:rsidRPr="00533FEC">
        <w:rPr>
          <w:rFonts w:ascii="Times New Roman" w:eastAsia="Times New Roman" w:hAnsi="Times New Roman" w:cs="Times New Roman"/>
          <w:color w:val="313235"/>
          <w:sz w:val="20"/>
          <w:szCs w:val="21"/>
          <w:lang w:eastAsia="pl-PL"/>
        </w:rPr>
        <w:t>32 285 73 51</w:t>
      </w:r>
      <w:r w:rsidRPr="00533FE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, </w:t>
      </w:r>
      <w:r w:rsidRPr="00533FEC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 xml:space="preserve">e-mail: </w:t>
      </w:r>
      <w:hyperlink r:id="rId7" w:history="1">
        <w:r w:rsidRPr="00533FEC">
          <w:rPr>
            <w:rFonts w:ascii="Times New Roman" w:eastAsia="Times New Roman" w:hAnsi="Times New Roman" w:cs="Times New Roman"/>
            <w:color w:val="0563C1"/>
            <w:sz w:val="20"/>
            <w:szCs w:val="20"/>
            <w:u w:val="single"/>
            <w:lang w:eastAsia="pl-PL"/>
          </w:rPr>
          <w:t>dyrekcja@gptworog.pl</w:t>
        </w:r>
      </w:hyperlink>
      <w:r w:rsidRPr="00533FE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oraz Gmina Tworóg oraz Beneficjent koordynujący i partnerzy projektu LIFE. „Śląskie. Przywracamy błękit”</w:t>
      </w:r>
    </w:p>
    <w:p w:rsidR="00533FEC" w:rsidRPr="00533FEC" w:rsidRDefault="00533FEC" w:rsidP="00533FEC">
      <w:pPr>
        <w:numPr>
          <w:ilvl w:val="0"/>
          <w:numId w:val="6"/>
        </w:num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33FEC">
        <w:rPr>
          <w:rFonts w:ascii="Times New Roman" w:eastAsia="Times New Roman" w:hAnsi="Times New Roman" w:cs="Times New Roman"/>
          <w:sz w:val="20"/>
          <w:szCs w:val="20"/>
          <w:lang w:eastAsia="pl-PL"/>
        </w:rPr>
        <w:t>Inspektorem ochrony danych osobowych zgodnie z art. 158 ustawy z dnia 10 maja 2018 r. o ochronie danych osobowych jest: Przemysław Kawa, z którym można się kontaktować w sprawach dotyczących ochrony danych osobowych poprzez kontakt: e-mail: iod@csw.edu.pl;</w:t>
      </w:r>
    </w:p>
    <w:p w:rsidR="00533FEC" w:rsidRPr="00533FEC" w:rsidRDefault="00533FEC" w:rsidP="00533FEC">
      <w:pPr>
        <w:numPr>
          <w:ilvl w:val="0"/>
          <w:numId w:val="6"/>
        </w:num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33FE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Dane osobowe Państwa i Państwa dzieci są przetwarzane na podstawie art. 6 ust. 1 lit. c oraz odpowiednio </w:t>
      </w:r>
      <w:r w:rsidRPr="00533FEC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na podstawie art. 9 ust. 2 lit. b rozporządzenia 2016/679 RODO w</w:t>
      </w:r>
      <w:r w:rsidRPr="00533FEC">
        <w:rPr>
          <w:rFonts w:ascii="Times New Roman" w:eastAsia="Times New Roman" w:hAnsi="Times New Roman" w:cs="Times New Roman"/>
          <w:sz w:val="12"/>
          <w:szCs w:val="12"/>
          <w:lang w:eastAsia="pl-PL"/>
        </w:rPr>
        <w:t xml:space="preserve"> </w:t>
      </w:r>
      <w:r w:rsidRPr="00533FEC">
        <w:rPr>
          <w:rFonts w:ascii="Times New Roman" w:eastAsia="Times New Roman" w:hAnsi="Times New Roman" w:cs="Times New Roman"/>
          <w:sz w:val="20"/>
          <w:szCs w:val="20"/>
          <w:lang w:eastAsia="pl-PL"/>
        </w:rPr>
        <w:t>celu realizacji statutowych zadań dydaktycznych, opiekuńczych i wychowawczych w placówce;</w:t>
      </w:r>
    </w:p>
    <w:p w:rsidR="00533FEC" w:rsidRPr="00533FEC" w:rsidRDefault="00533FEC" w:rsidP="00533FEC">
      <w:pPr>
        <w:numPr>
          <w:ilvl w:val="0"/>
          <w:numId w:val="6"/>
        </w:num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33FEC">
        <w:rPr>
          <w:rFonts w:ascii="Times New Roman" w:eastAsia="Times New Roman" w:hAnsi="Times New Roman" w:cs="Times New Roman"/>
          <w:sz w:val="20"/>
          <w:szCs w:val="20"/>
          <w:lang w:eastAsia="pl-PL"/>
        </w:rPr>
        <w:t>Dane osobowe Państwa i Państwa dzieci będą przetwarzane wyłącznie przez okres niezbędny do realizacji celów przetwarzania:</w:t>
      </w:r>
      <w:r w:rsidRPr="00533FEC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</w:p>
    <w:p w:rsidR="00533FEC" w:rsidRPr="00533FEC" w:rsidRDefault="00533FEC" w:rsidP="00533FEC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33FE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Zdjęcia i filmy będą publikowane przez okres obowiązywania niniejszej zgody, a Administratorzy zobowiązują się w przypadku wycofania zgody do niezwłocznego usunięcia wszelkich zdjęć i filmów przedstawiających daną osobę z wyłączeniem sytuacji, w której osoba stanowi jedynie szczegół całości takiej jak zgromadzenie, krajobraz, publiczna impreza. </w:t>
      </w:r>
    </w:p>
    <w:p w:rsidR="00533FEC" w:rsidRPr="00533FEC" w:rsidRDefault="00533FEC" w:rsidP="00533FEC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33FE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Celem rozpowszechniania wizerunku jest promocja przedszkola oraz projektu LIFE. „Śląskie. Przywracamy błękit”. Informujemy również o przysługującym prawie do żądania dostępu do swoich danych osobowych, ich sprostowania, ograniczenia przetwarzania, prawie do przenoszenia danych, a także o prawie wniesienia skargi do organu nadzorczego. </w:t>
      </w:r>
    </w:p>
    <w:p w:rsidR="00533FEC" w:rsidRPr="00533FEC" w:rsidRDefault="00533FEC" w:rsidP="00533FEC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33FEC">
        <w:rPr>
          <w:rFonts w:ascii="Times New Roman" w:eastAsia="Times New Roman" w:hAnsi="Times New Roman" w:cs="Times New Roman"/>
          <w:sz w:val="20"/>
          <w:szCs w:val="20"/>
          <w:lang w:eastAsia="pl-PL"/>
        </w:rPr>
        <w:t>Informujemy, że zezwolenie Administratorom danych na rozpowszechnianie wizerunku jest dobrowolne. Niewyrażenie zgody będzie powodowało, że wizerunek Państwa dziecka nie będzie rozpowszechniany. Zgodę można wycofać w dowolnym momencie w formie oświadczenia, które można złożyć w sekretariacie zespołu oraz w gminie. Wycofanie zgody nie wpływa na zgodność z prawem przetwarzania, którego dokonano.</w:t>
      </w:r>
    </w:p>
    <w:p w:rsidR="00533FEC" w:rsidRPr="00533FEC" w:rsidRDefault="00533FEC" w:rsidP="00533FEC">
      <w:pPr>
        <w:numPr>
          <w:ilvl w:val="0"/>
          <w:numId w:val="6"/>
        </w:num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33FEC">
        <w:rPr>
          <w:rFonts w:ascii="Times New Roman" w:eastAsia="Times New Roman" w:hAnsi="Times New Roman" w:cs="Times New Roman"/>
          <w:sz w:val="20"/>
          <w:szCs w:val="20"/>
          <w:lang w:eastAsia="pl-PL"/>
        </w:rPr>
        <w:t>Przysługuje Państwu prawo do żądania dostępu do treści swoich danych osobowych oraz ich sprostowania, usunięcia lub ograniczenia przetwarzania lub prawo do wniesienia sprzeciwu wobec przetwarzania, a także prawo do przenoszenia danych;</w:t>
      </w:r>
    </w:p>
    <w:p w:rsidR="00533FEC" w:rsidRPr="00533FEC" w:rsidRDefault="00533FEC" w:rsidP="00533FEC">
      <w:pPr>
        <w:numPr>
          <w:ilvl w:val="0"/>
          <w:numId w:val="6"/>
        </w:num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33FE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Przysługuje Państwu prawo wniesienia skargi do organu nadzorczego, tj. Prezesa Urzędu Ochrony Danych </w:t>
      </w:r>
      <w:r w:rsidRPr="00533FEC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z siedzibą w Warszawie (00-193) ul. Stawki 2;</w:t>
      </w:r>
    </w:p>
    <w:p w:rsidR="00533FEC" w:rsidRPr="00533FEC" w:rsidRDefault="00533FEC" w:rsidP="00533FE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33FEC" w:rsidRPr="00533FEC" w:rsidRDefault="00533FEC" w:rsidP="00533FE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33FEC" w:rsidRPr="00533FEC" w:rsidRDefault="00533FEC" w:rsidP="00533FE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33FEC" w:rsidRPr="00533FEC" w:rsidRDefault="00533FEC" w:rsidP="00533FE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33FEC" w:rsidRPr="00533FEC" w:rsidRDefault="00533FEC" w:rsidP="00533FE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3FEC">
        <w:rPr>
          <w:rFonts w:ascii="Times New Roman" w:eastAsia="Calibri" w:hAnsi="Times New Roman" w:cs="Times New Roman"/>
          <w:sz w:val="24"/>
          <w:szCs w:val="24"/>
        </w:rPr>
        <w:t>…………………………………</w:t>
      </w:r>
      <w:r w:rsidRPr="00533FEC">
        <w:rPr>
          <w:rFonts w:ascii="Times New Roman" w:eastAsia="Calibri" w:hAnsi="Times New Roman" w:cs="Times New Roman"/>
          <w:sz w:val="24"/>
          <w:szCs w:val="24"/>
        </w:rPr>
        <w:tab/>
      </w:r>
      <w:r w:rsidRPr="00533FEC">
        <w:rPr>
          <w:rFonts w:ascii="Times New Roman" w:eastAsia="Calibri" w:hAnsi="Times New Roman" w:cs="Times New Roman"/>
          <w:sz w:val="24"/>
          <w:szCs w:val="24"/>
        </w:rPr>
        <w:tab/>
      </w:r>
      <w:r w:rsidRPr="00533FEC">
        <w:rPr>
          <w:rFonts w:ascii="Times New Roman" w:eastAsia="Calibri" w:hAnsi="Times New Roman" w:cs="Times New Roman"/>
          <w:sz w:val="24"/>
          <w:szCs w:val="24"/>
        </w:rPr>
        <w:tab/>
      </w:r>
      <w:r w:rsidRPr="00533FEC">
        <w:rPr>
          <w:rFonts w:ascii="Times New Roman" w:eastAsia="Calibri" w:hAnsi="Times New Roman" w:cs="Times New Roman"/>
          <w:sz w:val="24"/>
          <w:szCs w:val="24"/>
        </w:rPr>
        <w:tab/>
        <w:t>……………………………………</w:t>
      </w:r>
    </w:p>
    <w:p w:rsidR="00533FEC" w:rsidRPr="00533FEC" w:rsidRDefault="00533FEC" w:rsidP="00533FEC">
      <w:pPr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533FEC"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Pr="00533FEC">
        <w:rPr>
          <w:rFonts w:ascii="Times New Roman" w:eastAsia="Calibri" w:hAnsi="Times New Roman" w:cs="Times New Roman"/>
          <w:i/>
          <w:iCs/>
          <w:sz w:val="24"/>
          <w:szCs w:val="24"/>
        </w:rPr>
        <w:t>miejscowość i data</w:t>
      </w:r>
      <w:r w:rsidRPr="00533FEC">
        <w:rPr>
          <w:rFonts w:ascii="Times New Roman" w:eastAsia="Calibri" w:hAnsi="Times New Roman" w:cs="Times New Roman"/>
          <w:i/>
          <w:iCs/>
          <w:sz w:val="24"/>
          <w:szCs w:val="24"/>
        </w:rPr>
        <w:tab/>
      </w:r>
      <w:r w:rsidRPr="00533FEC">
        <w:rPr>
          <w:rFonts w:ascii="Times New Roman" w:eastAsia="Calibri" w:hAnsi="Times New Roman" w:cs="Times New Roman"/>
          <w:sz w:val="24"/>
          <w:szCs w:val="24"/>
        </w:rPr>
        <w:tab/>
      </w:r>
      <w:r w:rsidRPr="00533FEC">
        <w:rPr>
          <w:rFonts w:ascii="Times New Roman" w:eastAsia="Calibri" w:hAnsi="Times New Roman" w:cs="Times New Roman"/>
          <w:sz w:val="24"/>
          <w:szCs w:val="24"/>
        </w:rPr>
        <w:tab/>
      </w:r>
      <w:r w:rsidRPr="00533FEC">
        <w:rPr>
          <w:rFonts w:ascii="Times New Roman" w:eastAsia="Calibri" w:hAnsi="Times New Roman" w:cs="Times New Roman"/>
          <w:sz w:val="24"/>
          <w:szCs w:val="24"/>
        </w:rPr>
        <w:tab/>
      </w:r>
      <w:r w:rsidRPr="00533FEC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czytelny podpis rodzica</w:t>
      </w:r>
    </w:p>
    <w:p w:rsidR="00D21C85" w:rsidRDefault="00D21C85"/>
    <w:sectPr w:rsidR="00D21C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6C4FEB"/>
    <w:multiLevelType w:val="multilevel"/>
    <w:tmpl w:val="80608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2B5EBB"/>
    <w:multiLevelType w:val="hybridMultilevel"/>
    <w:tmpl w:val="27B82A48"/>
    <w:lvl w:ilvl="0" w:tplc="7FFE9D48">
      <w:start w:val="1"/>
      <w:numFmt w:val="lowerLetter"/>
      <w:lvlText w:val="%1)"/>
      <w:lvlJc w:val="left"/>
      <w:pPr>
        <w:ind w:left="717" w:hanging="360"/>
      </w:pPr>
      <w:rPr>
        <w:rFonts w:ascii="Times New Roman" w:hAnsi="Times New Roman" w:cs="Times New Roman"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" w15:restartNumberingAfterBreak="0">
    <w:nsid w:val="46503888"/>
    <w:multiLevelType w:val="multilevel"/>
    <w:tmpl w:val="02389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EA973EA"/>
    <w:multiLevelType w:val="hybridMultilevel"/>
    <w:tmpl w:val="7700C136"/>
    <w:lvl w:ilvl="0" w:tplc="B958D3B6">
      <w:start w:val="1"/>
      <w:numFmt w:val="decimal"/>
      <w:lvlText w:val="%1."/>
      <w:lvlJc w:val="left"/>
      <w:pPr>
        <w:ind w:left="360" w:hanging="360"/>
      </w:pPr>
      <w:rPr>
        <w:b/>
        <w:bCs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578163C"/>
    <w:multiLevelType w:val="multilevel"/>
    <w:tmpl w:val="49A24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A603FC5"/>
    <w:multiLevelType w:val="multilevel"/>
    <w:tmpl w:val="5B1E0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C575AA8"/>
    <w:multiLevelType w:val="multilevel"/>
    <w:tmpl w:val="4880C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6"/>
  </w:num>
  <w:num w:numId="5">
    <w:abstractNumId w:val="5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91E"/>
    <w:rsid w:val="004F691E"/>
    <w:rsid w:val="00533FEC"/>
    <w:rsid w:val="00D21C85"/>
    <w:rsid w:val="00D57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7E2CD7"/>
  <w15:chartTrackingRefBased/>
  <w15:docId w15:val="{C7D2C567-478E-4953-9C2C-CE38A323C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011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yrekcja@gptworog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ptworog.pl" TargetMode="External"/><Relationship Id="rId5" Type="http://schemas.openxmlformats.org/officeDocument/2006/relationships/hyperlink" Target="http://www.gptworog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1057</Words>
  <Characters>6347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Weronika</dc:creator>
  <cp:keywords/>
  <dc:description/>
  <cp:lastModifiedBy>Weronika</cp:lastModifiedBy>
  <cp:revision>2</cp:revision>
  <dcterms:created xsi:type="dcterms:W3CDTF">2025-11-09T13:10:00Z</dcterms:created>
  <dcterms:modified xsi:type="dcterms:W3CDTF">2025-11-16T13:40:00Z</dcterms:modified>
</cp:coreProperties>
</file>